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C0B7" w14:textId="397432A0" w:rsidR="009E17A8" w:rsidRPr="001516FF" w:rsidRDefault="001516FF" w:rsidP="001516FF">
      <w:pPr>
        <w:jc w:val="center"/>
        <w:rPr>
          <w:b/>
          <w:bCs/>
        </w:rPr>
      </w:pPr>
      <w:r w:rsidRPr="001516FF">
        <w:rPr>
          <w:b/>
          <w:bCs/>
        </w:rPr>
        <w:t>Ephesians 1:3-14</w:t>
      </w:r>
    </w:p>
    <w:p w14:paraId="2390ACD1" w14:textId="77777777" w:rsidR="001516FF" w:rsidRDefault="001516FF" w:rsidP="001516FF">
      <w:pPr>
        <w:jc w:val="center"/>
      </w:pPr>
    </w:p>
    <w:p w14:paraId="1498C501" w14:textId="77777777" w:rsidR="001516FF" w:rsidRDefault="001516FF" w:rsidP="001516FF"/>
    <w:p w14:paraId="38159225" w14:textId="455D4F6B" w:rsidR="001516FF" w:rsidRPr="001516FF" w:rsidRDefault="001516FF" w:rsidP="001516FF">
      <w:pPr>
        <w:rPr>
          <w:b/>
          <w:bCs/>
        </w:rPr>
      </w:pPr>
      <w:r w:rsidRPr="001516FF">
        <w:rPr>
          <w:b/>
          <w:bCs/>
        </w:rPr>
        <w:t>Key Themes and Ideas 1:3-14</w:t>
      </w:r>
    </w:p>
    <w:p w14:paraId="07864747" w14:textId="77777777" w:rsidR="001516FF" w:rsidRPr="001516FF" w:rsidRDefault="001516FF" w:rsidP="001516FF">
      <w:pPr>
        <w:rPr>
          <w:b/>
          <w:bCs/>
        </w:rPr>
      </w:pPr>
    </w:p>
    <w:p w14:paraId="6D714171" w14:textId="7852F1E6" w:rsidR="001516FF" w:rsidRPr="001516FF" w:rsidRDefault="001516FF" w:rsidP="001516FF">
      <w:pPr>
        <w:rPr>
          <w:b/>
          <w:bCs/>
        </w:rPr>
      </w:pPr>
      <w:r w:rsidRPr="001516FF">
        <w:rPr>
          <w:b/>
          <w:bCs/>
        </w:rPr>
        <w:t>The Blessing of 1:3</w:t>
      </w:r>
    </w:p>
    <w:p w14:paraId="0C5D69CC" w14:textId="4DB8C314" w:rsidR="001516FF" w:rsidRDefault="001516FF" w:rsidP="001516FF"/>
    <w:p w14:paraId="36E27888" w14:textId="468EF4C7" w:rsidR="001516FF" w:rsidRDefault="001516FF" w:rsidP="001516FF">
      <w:pPr>
        <w:pStyle w:val="ListParagraph"/>
        <w:numPr>
          <w:ilvl w:val="0"/>
          <w:numId w:val="1"/>
        </w:numPr>
      </w:pPr>
      <w:r>
        <w:t xml:space="preserve">Paul praises God for the many blessings give to his people.  </w:t>
      </w:r>
    </w:p>
    <w:p w14:paraId="4C567032" w14:textId="3CEC408B" w:rsidR="001516FF" w:rsidRDefault="001516FF" w:rsidP="001516FF">
      <w:pPr>
        <w:pStyle w:val="ListParagraph"/>
        <w:numPr>
          <w:ilvl w:val="0"/>
          <w:numId w:val="1"/>
        </w:numPr>
      </w:pPr>
      <w:r>
        <w:t>Jewish style hymn of praise that begins with “Blessed be”.</w:t>
      </w:r>
    </w:p>
    <w:p w14:paraId="741F4AFC" w14:textId="025F7413" w:rsidR="001516FF" w:rsidRDefault="001516FF" w:rsidP="001516FF">
      <w:pPr>
        <w:pStyle w:val="ListParagraph"/>
        <w:numPr>
          <w:ilvl w:val="0"/>
          <w:numId w:val="1"/>
        </w:numPr>
      </w:pPr>
      <w:r>
        <w:t>Recounts the story of God’s deeds (what he’s done).</w:t>
      </w:r>
    </w:p>
    <w:p w14:paraId="201C6B0B" w14:textId="77777777" w:rsidR="001516FF" w:rsidRDefault="001516FF" w:rsidP="001516FF"/>
    <w:p w14:paraId="1AD99D97" w14:textId="77777777" w:rsidR="001516FF" w:rsidRDefault="001516FF" w:rsidP="001516FF"/>
    <w:p w14:paraId="1A766627" w14:textId="1AEC8EC7" w:rsidR="001516FF" w:rsidRPr="001516FF" w:rsidRDefault="001516FF" w:rsidP="001516FF">
      <w:pPr>
        <w:rPr>
          <w:b/>
          <w:bCs/>
        </w:rPr>
      </w:pPr>
      <w:r w:rsidRPr="001516FF">
        <w:rPr>
          <w:b/>
          <w:bCs/>
        </w:rPr>
        <w:t>The Spirit-Give Blessings</w:t>
      </w:r>
    </w:p>
    <w:p w14:paraId="04EBFABB" w14:textId="77777777" w:rsidR="001516FF" w:rsidRDefault="001516FF" w:rsidP="001516FF"/>
    <w:p w14:paraId="1A6DEEFA" w14:textId="0C43AD48" w:rsidR="001516FF" w:rsidRDefault="001516FF" w:rsidP="001516FF">
      <w:pPr>
        <w:pStyle w:val="ListParagraph"/>
        <w:numPr>
          <w:ilvl w:val="0"/>
          <w:numId w:val="2"/>
        </w:numPr>
      </w:pPr>
      <w:r>
        <w:t>Election/</w:t>
      </w:r>
      <w:proofErr w:type="spellStart"/>
      <w:r>
        <w:t>chosenness</w:t>
      </w:r>
      <w:proofErr w:type="spellEnd"/>
      <w:r>
        <w:t xml:space="preserve"> (1:4)</w:t>
      </w:r>
    </w:p>
    <w:p w14:paraId="05657986" w14:textId="4977D518" w:rsidR="001516FF" w:rsidRDefault="001516FF" w:rsidP="001516FF">
      <w:pPr>
        <w:pStyle w:val="ListParagraph"/>
        <w:numPr>
          <w:ilvl w:val="0"/>
          <w:numId w:val="2"/>
        </w:numPr>
      </w:pPr>
      <w:r>
        <w:t>Adoption as God’s children (1:5)</w:t>
      </w:r>
    </w:p>
    <w:p w14:paraId="74F43462" w14:textId="727B0225" w:rsidR="001516FF" w:rsidRDefault="001516FF" w:rsidP="001516FF">
      <w:pPr>
        <w:pStyle w:val="ListParagraph"/>
        <w:numPr>
          <w:ilvl w:val="0"/>
          <w:numId w:val="2"/>
        </w:numPr>
      </w:pPr>
      <w:r>
        <w:t>Grace (1:6)</w:t>
      </w:r>
    </w:p>
    <w:p w14:paraId="5EC148A8" w14:textId="1DDD8023" w:rsidR="001516FF" w:rsidRDefault="001516FF" w:rsidP="001516FF">
      <w:pPr>
        <w:pStyle w:val="ListParagraph"/>
        <w:numPr>
          <w:ilvl w:val="0"/>
          <w:numId w:val="2"/>
        </w:numPr>
      </w:pPr>
      <w:r>
        <w:t>Redemption (1:7a)</w:t>
      </w:r>
    </w:p>
    <w:p w14:paraId="14C0958B" w14:textId="78C445A7" w:rsidR="001516FF" w:rsidRDefault="001516FF" w:rsidP="001516FF">
      <w:pPr>
        <w:pStyle w:val="ListParagraph"/>
        <w:numPr>
          <w:ilvl w:val="0"/>
          <w:numId w:val="2"/>
        </w:numPr>
      </w:pPr>
      <w:r>
        <w:t>Forgiveness of sins (1:7b)</w:t>
      </w:r>
    </w:p>
    <w:p w14:paraId="527D25B5" w14:textId="28A8DA1D" w:rsidR="001516FF" w:rsidRDefault="001516FF" w:rsidP="001516FF">
      <w:pPr>
        <w:pStyle w:val="ListParagraph"/>
        <w:numPr>
          <w:ilvl w:val="0"/>
          <w:numId w:val="2"/>
        </w:numPr>
      </w:pPr>
      <w:r>
        <w:t>Knowledge of God’s secret purpose (1:9)</w:t>
      </w:r>
    </w:p>
    <w:p w14:paraId="34B6BD50" w14:textId="176BF8B9" w:rsidR="001516FF" w:rsidRDefault="001516FF" w:rsidP="001516FF">
      <w:pPr>
        <w:pStyle w:val="ListParagraph"/>
        <w:numPr>
          <w:ilvl w:val="0"/>
          <w:numId w:val="2"/>
        </w:numPr>
      </w:pPr>
      <w:r>
        <w:t>Hope of a future inheritance (1:11-12)</w:t>
      </w:r>
    </w:p>
    <w:p w14:paraId="19C4CA5F" w14:textId="4D2019FE" w:rsidR="001516FF" w:rsidRDefault="001516FF" w:rsidP="001516FF">
      <w:pPr>
        <w:pStyle w:val="ListParagraph"/>
        <w:numPr>
          <w:ilvl w:val="0"/>
          <w:numId w:val="2"/>
        </w:numPr>
      </w:pPr>
      <w:r>
        <w:t>Presence of God’s Spirit (1:13-14)</w:t>
      </w:r>
    </w:p>
    <w:p w14:paraId="74DD7738" w14:textId="77777777" w:rsidR="001516FF" w:rsidRDefault="001516FF" w:rsidP="001516FF"/>
    <w:p w14:paraId="28EA21B7" w14:textId="69E815B5" w:rsidR="001516FF" w:rsidRPr="001516FF" w:rsidRDefault="001516FF" w:rsidP="001516FF">
      <w:pPr>
        <w:rPr>
          <w:b/>
          <w:bCs/>
        </w:rPr>
      </w:pPr>
      <w:r w:rsidRPr="001516FF">
        <w:rPr>
          <w:b/>
          <w:bCs/>
        </w:rPr>
        <w:t>The Trinitarian Nature of the Blessing</w:t>
      </w:r>
    </w:p>
    <w:p w14:paraId="132A35F1" w14:textId="77777777" w:rsidR="001516FF" w:rsidRDefault="001516FF" w:rsidP="001516FF"/>
    <w:p w14:paraId="7E72C16A" w14:textId="77777777" w:rsidR="001516FF" w:rsidRDefault="001516FF" w:rsidP="001516FF"/>
    <w:p w14:paraId="19E95898" w14:textId="1CF4FAD1" w:rsidR="001516FF" w:rsidRDefault="001516FF" w:rsidP="001516FF">
      <w:pPr>
        <w:pStyle w:val="ListParagraph"/>
        <w:numPr>
          <w:ilvl w:val="0"/>
          <w:numId w:val="3"/>
        </w:numPr>
      </w:pPr>
      <w:r>
        <w:t>Ephesians 1:3</w:t>
      </w:r>
    </w:p>
    <w:p w14:paraId="2118C3B9" w14:textId="47E99236" w:rsidR="001516FF" w:rsidRDefault="001516FF" w:rsidP="001516FF">
      <w:pPr>
        <w:pStyle w:val="ListParagraph"/>
        <w:numPr>
          <w:ilvl w:val="1"/>
          <w:numId w:val="3"/>
        </w:numPr>
      </w:pPr>
      <w:r>
        <w:t>Blessed be the God and Father of our Lord Jesus Christ, who has blessed us in the heavenly realm with every Spirit-blessing in the Messiah.</w:t>
      </w:r>
    </w:p>
    <w:p w14:paraId="65BB65FF" w14:textId="18FF908B" w:rsidR="001516FF" w:rsidRDefault="001516FF" w:rsidP="001516FF">
      <w:pPr>
        <w:pStyle w:val="ListParagraph"/>
        <w:numPr>
          <w:ilvl w:val="2"/>
          <w:numId w:val="3"/>
        </w:numPr>
      </w:pPr>
      <w:r>
        <w:t xml:space="preserve">“Spirit blessing; Greek, eulogia, refers to the source of the blessing </w:t>
      </w:r>
      <w:proofErr w:type="gramStart"/>
      <w:r>
        <w:t>no</w:t>
      </w:r>
      <w:proofErr w:type="gramEnd"/>
      <w:r>
        <w:t xml:space="preserve"> the nature of the blessing (i.e. spiritual or physical).  It is a gift of God’s spirit.</w:t>
      </w:r>
    </w:p>
    <w:p w14:paraId="315EDABB" w14:textId="77777777" w:rsidR="001516FF" w:rsidRDefault="001516FF" w:rsidP="001516FF"/>
    <w:p w14:paraId="50491A29" w14:textId="4FBC80F9" w:rsidR="001516FF" w:rsidRPr="001516FF" w:rsidRDefault="001516FF" w:rsidP="001516FF">
      <w:pPr>
        <w:rPr>
          <w:b/>
          <w:bCs/>
        </w:rPr>
      </w:pPr>
      <w:r w:rsidRPr="001516FF">
        <w:rPr>
          <w:b/>
          <w:bCs/>
        </w:rPr>
        <w:t>Reflection:  How would you summarize the main idea of this passage by Paul?</w:t>
      </w:r>
    </w:p>
    <w:p w14:paraId="29454B40" w14:textId="77777777" w:rsidR="001516FF" w:rsidRPr="001516FF" w:rsidRDefault="001516FF" w:rsidP="001516FF">
      <w:pPr>
        <w:rPr>
          <w:b/>
          <w:bCs/>
        </w:rPr>
      </w:pPr>
    </w:p>
    <w:p w14:paraId="4A292685" w14:textId="77777777" w:rsidR="001516FF" w:rsidRPr="001516FF" w:rsidRDefault="001516FF" w:rsidP="001516FF">
      <w:pPr>
        <w:rPr>
          <w:b/>
          <w:bCs/>
        </w:rPr>
      </w:pPr>
    </w:p>
    <w:p w14:paraId="4B0AD70E" w14:textId="1D123463" w:rsidR="001516FF" w:rsidRPr="001516FF" w:rsidRDefault="001516FF" w:rsidP="001516FF">
      <w:pPr>
        <w:rPr>
          <w:b/>
          <w:bCs/>
        </w:rPr>
      </w:pPr>
      <w:r w:rsidRPr="001516FF">
        <w:rPr>
          <w:b/>
          <w:bCs/>
        </w:rPr>
        <w:t>Review Study Questions Session 2: Day 3 (pp.24-29)</w:t>
      </w:r>
    </w:p>
    <w:p w14:paraId="196E41DF" w14:textId="77777777" w:rsidR="001516FF" w:rsidRDefault="001516FF" w:rsidP="001516FF"/>
    <w:p w14:paraId="37C56C7A" w14:textId="77777777" w:rsidR="001516FF" w:rsidRDefault="001516FF" w:rsidP="001516FF"/>
    <w:p w14:paraId="343AEA09" w14:textId="0DACC31A" w:rsidR="001516FF" w:rsidRPr="001516FF" w:rsidRDefault="001516FF" w:rsidP="001516FF">
      <w:pPr>
        <w:rPr>
          <w:b/>
          <w:bCs/>
        </w:rPr>
      </w:pPr>
      <w:r w:rsidRPr="001516FF">
        <w:rPr>
          <w:b/>
          <w:bCs/>
        </w:rPr>
        <w:t>Praise Him Recording</w:t>
      </w:r>
    </w:p>
    <w:p w14:paraId="7C3DF4B7" w14:textId="77777777" w:rsidR="001516FF" w:rsidRDefault="001516FF" w:rsidP="001516FF"/>
    <w:p w14:paraId="2AB4A2C4" w14:textId="2BDF485B" w:rsidR="001516FF" w:rsidRDefault="001516FF" w:rsidP="001516FF">
      <w:r>
        <w:t>What can you praise Him for today?</w:t>
      </w:r>
    </w:p>
    <w:p w14:paraId="19AC9102" w14:textId="77777777" w:rsidR="001516FF" w:rsidRDefault="001516FF" w:rsidP="001516FF"/>
    <w:sectPr w:rsidR="00151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E5C34"/>
    <w:multiLevelType w:val="hybridMultilevel"/>
    <w:tmpl w:val="07C44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A2FC3"/>
    <w:multiLevelType w:val="hybridMultilevel"/>
    <w:tmpl w:val="F770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61506"/>
    <w:multiLevelType w:val="hybridMultilevel"/>
    <w:tmpl w:val="969EC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751340">
    <w:abstractNumId w:val="2"/>
  </w:num>
  <w:num w:numId="2" w16cid:durableId="1260795420">
    <w:abstractNumId w:val="0"/>
  </w:num>
  <w:num w:numId="3" w16cid:durableId="1746492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FF"/>
    <w:rsid w:val="001516FF"/>
    <w:rsid w:val="002579B2"/>
    <w:rsid w:val="002739C5"/>
    <w:rsid w:val="00360A74"/>
    <w:rsid w:val="004340C2"/>
    <w:rsid w:val="006B6D51"/>
    <w:rsid w:val="00721520"/>
    <w:rsid w:val="009E17A8"/>
    <w:rsid w:val="00C26D4A"/>
    <w:rsid w:val="00CD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70FC3"/>
  <w15:chartTrackingRefBased/>
  <w15:docId w15:val="{9C625DE5-0822-734B-8550-375F2AF6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6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6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6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6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6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6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6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6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6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6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6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6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6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6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6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6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6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6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Eleisha Garland</dc:creator>
  <cp:keywords/>
  <dc:description/>
  <cp:lastModifiedBy>Kelley Worthy</cp:lastModifiedBy>
  <cp:revision>2</cp:revision>
  <cp:lastPrinted>2024-06-26T18:31:00Z</cp:lastPrinted>
  <dcterms:created xsi:type="dcterms:W3CDTF">2024-10-17T15:03:00Z</dcterms:created>
  <dcterms:modified xsi:type="dcterms:W3CDTF">2024-10-17T15:03:00Z</dcterms:modified>
</cp:coreProperties>
</file>